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A42674" w14:textId="77777777" w:rsidR="003508C0" w:rsidRDefault="003508C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  <w:sz w:val="22"/>
          <w:szCs w:val="22"/>
        </w:rPr>
      </w:pPr>
      <w:bookmarkStart w:id="0" w:name="_GoBack"/>
      <w:bookmarkEnd w:id="0"/>
    </w:p>
    <w:tbl>
      <w:tblPr>
        <w:tblStyle w:val="a"/>
        <w:tblW w:w="9350" w:type="dxa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885"/>
        <w:gridCol w:w="7465"/>
      </w:tblGrid>
      <w:tr w:rsidR="003508C0" w14:paraId="3BB7F127" w14:textId="77777777">
        <w:tc>
          <w:tcPr>
            <w:tcW w:w="9350" w:type="dxa"/>
            <w:gridSpan w:val="2"/>
          </w:tcPr>
          <w:p w14:paraId="0263F8FA" w14:textId="77777777" w:rsidR="003508C0" w:rsidRDefault="00487408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bookmarkStart w:id="1" w:name="_byodjqy038cr" w:colFirst="0" w:colLast="0"/>
            <w:bookmarkEnd w:id="1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SOSYAL SİGORTALAR DAİRESİNDEN AYLIK, GELİR ALANLARA  İKRAMİYE VERİLMESİ HAKKINDA YASA TASARISI </w:t>
            </w:r>
          </w:p>
          <w:p w14:paraId="50533136" w14:textId="77777777" w:rsidR="003508C0" w:rsidRDefault="003508C0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2293CCC6" w14:textId="77777777" w:rsidR="003508C0" w:rsidRDefault="003508C0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1B237E7B" w14:textId="77777777" w:rsidR="003508C0" w:rsidRDefault="003508C0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508C0" w14:paraId="6CE64B73" w14:textId="77777777">
        <w:tc>
          <w:tcPr>
            <w:tcW w:w="9350" w:type="dxa"/>
            <w:gridSpan w:val="2"/>
          </w:tcPr>
          <w:p w14:paraId="1AAB2F0D" w14:textId="77777777" w:rsidR="003508C0" w:rsidRDefault="00487408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GENEL GEREKÇE </w:t>
            </w:r>
          </w:p>
          <w:p w14:paraId="3438BCF2" w14:textId="77777777" w:rsidR="003508C0" w:rsidRDefault="003508C0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7FB564BB" w14:textId="77777777" w:rsidR="003508C0" w:rsidRDefault="003508C0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3508C0" w14:paraId="6873F6BA" w14:textId="77777777">
        <w:trPr>
          <w:trHeight w:val="2449"/>
        </w:trPr>
        <w:tc>
          <w:tcPr>
            <w:tcW w:w="9350" w:type="dxa"/>
            <w:gridSpan w:val="2"/>
          </w:tcPr>
          <w:p w14:paraId="59E95BCF" w14:textId="77777777" w:rsidR="003508C0" w:rsidRDefault="00487408" w:rsidP="00CD5F83">
            <w:pPr>
              <w:tabs>
                <w:tab w:val="left" w:pos="709"/>
                <w:tab w:val="left" w:pos="1316"/>
              </w:tabs>
              <w:spacing w:after="120"/>
              <w:ind w:firstLine="851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Sosyal Sigortalar Dairesinin 50’inci kuruluş </w:t>
            </w:r>
            <w:r w:rsidR="00000619">
              <w:rPr>
                <w:rFonts w:ascii="Times New Roman" w:eastAsia="Times New Roman" w:hAnsi="Times New Roman" w:cs="Times New Roman"/>
              </w:rPr>
              <w:t>y</w:t>
            </w:r>
            <w:r>
              <w:rPr>
                <w:rFonts w:ascii="Times New Roman" w:eastAsia="Times New Roman" w:hAnsi="Times New Roman" w:cs="Times New Roman"/>
              </w:rPr>
              <w:t xml:space="preserve">ılı </w:t>
            </w:r>
            <w:r w:rsidR="00000619">
              <w:rPr>
                <w:rFonts w:ascii="Times New Roman" w:eastAsia="Times New Roman" w:hAnsi="Times New Roman" w:cs="Times New Roman"/>
              </w:rPr>
              <w:t>nedeniyle</w:t>
            </w:r>
            <w:r>
              <w:rPr>
                <w:rFonts w:ascii="Times New Roman" w:eastAsia="Times New Roman" w:hAnsi="Times New Roman" w:cs="Times New Roman"/>
              </w:rPr>
              <w:t xml:space="preserve"> Sosyal Sigortalar Dairesinin Yürüttüğü fonların mali durumu da dikkate alınarak Sosyal Sigortalar Dairesinden aylık ve/veya </w:t>
            </w:r>
            <w:r w:rsidR="00CD5F83">
              <w:rPr>
                <w:rFonts w:ascii="Times New Roman" w:eastAsia="Times New Roman" w:hAnsi="Times New Roman" w:cs="Times New Roman"/>
              </w:rPr>
              <w:t>g</w:t>
            </w:r>
            <w:r>
              <w:rPr>
                <w:rFonts w:ascii="Times New Roman" w:eastAsia="Times New Roman" w:hAnsi="Times New Roman" w:cs="Times New Roman"/>
              </w:rPr>
              <w:t>elir alan sigortalılara Kasım 2026 ayında 40,000 TL (</w:t>
            </w:r>
            <w:r w:rsidR="00DA0B41">
              <w:rPr>
                <w:rFonts w:ascii="Times New Roman" w:eastAsia="Times New Roman" w:hAnsi="Times New Roman" w:cs="Times New Roman"/>
              </w:rPr>
              <w:t>Kırk</w:t>
            </w:r>
            <w:r>
              <w:rPr>
                <w:rFonts w:ascii="Times New Roman" w:eastAsia="Times New Roman" w:hAnsi="Times New Roman" w:cs="Times New Roman"/>
              </w:rPr>
              <w:t xml:space="preserve"> bin TL ) ikramiye ve/veya ödenek verilmesi amacıyla işbu Yasa Tasarısı hazırlanmıştır.</w:t>
            </w:r>
          </w:p>
        </w:tc>
      </w:tr>
      <w:tr w:rsidR="003508C0" w14:paraId="1B3B0952" w14:textId="77777777">
        <w:trPr>
          <w:trHeight w:val="759"/>
        </w:trPr>
        <w:tc>
          <w:tcPr>
            <w:tcW w:w="9350" w:type="dxa"/>
            <w:gridSpan w:val="2"/>
          </w:tcPr>
          <w:p w14:paraId="43CD384E" w14:textId="77777777" w:rsidR="003508C0" w:rsidRDefault="00487408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MADDE GEREKÇELERİ </w:t>
            </w:r>
          </w:p>
          <w:p w14:paraId="32F5D00B" w14:textId="77777777" w:rsidR="003508C0" w:rsidRDefault="003508C0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3508C0" w14:paraId="5402254E" w14:textId="77777777">
        <w:trPr>
          <w:trHeight w:val="759"/>
        </w:trPr>
        <w:tc>
          <w:tcPr>
            <w:tcW w:w="1885" w:type="dxa"/>
          </w:tcPr>
          <w:p w14:paraId="42E141AA" w14:textId="77777777" w:rsidR="003508C0" w:rsidRDefault="0048740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Madde 1</w:t>
            </w:r>
          </w:p>
        </w:tc>
        <w:tc>
          <w:tcPr>
            <w:tcW w:w="7465" w:type="dxa"/>
          </w:tcPr>
          <w:p w14:paraId="56A0FD69" w14:textId="77777777" w:rsidR="003508C0" w:rsidRDefault="0048740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Yasanın kısa ismi düzenlenmektedir. </w:t>
            </w:r>
          </w:p>
          <w:p w14:paraId="79267923" w14:textId="77777777" w:rsidR="003508C0" w:rsidRDefault="003508C0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508C0" w14:paraId="0765F158" w14:textId="77777777">
        <w:trPr>
          <w:trHeight w:val="759"/>
        </w:trPr>
        <w:tc>
          <w:tcPr>
            <w:tcW w:w="1885" w:type="dxa"/>
          </w:tcPr>
          <w:p w14:paraId="715E0942" w14:textId="77777777" w:rsidR="003508C0" w:rsidRDefault="0048740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Madde 2</w:t>
            </w:r>
          </w:p>
        </w:tc>
        <w:tc>
          <w:tcPr>
            <w:tcW w:w="7465" w:type="dxa"/>
          </w:tcPr>
          <w:p w14:paraId="3F9626B5" w14:textId="77777777" w:rsidR="003508C0" w:rsidRDefault="0048740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Yasanın Tefsir kısmı  düzenlenmektedir. </w:t>
            </w:r>
          </w:p>
          <w:p w14:paraId="7E57BFCC" w14:textId="77777777" w:rsidR="003508C0" w:rsidRDefault="003508C0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508C0" w14:paraId="29968E9A" w14:textId="77777777">
        <w:trPr>
          <w:trHeight w:val="759"/>
        </w:trPr>
        <w:tc>
          <w:tcPr>
            <w:tcW w:w="1885" w:type="dxa"/>
          </w:tcPr>
          <w:p w14:paraId="6CE876BC" w14:textId="77777777" w:rsidR="003508C0" w:rsidRDefault="0048740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Madde 3</w:t>
            </w:r>
          </w:p>
        </w:tc>
        <w:tc>
          <w:tcPr>
            <w:tcW w:w="7465" w:type="dxa"/>
          </w:tcPr>
          <w:p w14:paraId="2D200C39" w14:textId="77777777" w:rsidR="003508C0" w:rsidRDefault="0048740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Yasanın amacı düzenlenmektedir. </w:t>
            </w:r>
          </w:p>
          <w:p w14:paraId="4181BF59" w14:textId="77777777" w:rsidR="003508C0" w:rsidRDefault="003508C0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508C0" w14:paraId="30A5D81D" w14:textId="77777777">
        <w:trPr>
          <w:trHeight w:val="759"/>
        </w:trPr>
        <w:tc>
          <w:tcPr>
            <w:tcW w:w="1885" w:type="dxa"/>
          </w:tcPr>
          <w:p w14:paraId="0FE9788C" w14:textId="77777777" w:rsidR="003508C0" w:rsidRDefault="0048740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Madde 4 </w:t>
            </w:r>
          </w:p>
        </w:tc>
        <w:tc>
          <w:tcPr>
            <w:tcW w:w="7465" w:type="dxa"/>
          </w:tcPr>
          <w:p w14:paraId="0AC25B18" w14:textId="77777777" w:rsidR="003508C0" w:rsidRDefault="0048740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Yasanın Kapsamı düzenlenmektedir. </w:t>
            </w:r>
          </w:p>
          <w:p w14:paraId="5D2D5F17" w14:textId="77777777" w:rsidR="003508C0" w:rsidRDefault="003508C0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508C0" w14:paraId="5213B16E" w14:textId="77777777">
        <w:trPr>
          <w:trHeight w:val="759"/>
        </w:trPr>
        <w:tc>
          <w:tcPr>
            <w:tcW w:w="1885" w:type="dxa"/>
          </w:tcPr>
          <w:p w14:paraId="65609372" w14:textId="77777777" w:rsidR="003508C0" w:rsidRDefault="0048740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Madde 5</w:t>
            </w:r>
          </w:p>
        </w:tc>
        <w:tc>
          <w:tcPr>
            <w:tcW w:w="7465" w:type="dxa"/>
          </w:tcPr>
          <w:p w14:paraId="45055E1F" w14:textId="77777777" w:rsidR="003508C0" w:rsidRDefault="0048740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İkramiye miktarı ve nerden karşılanacağı düzenlenmektedir.</w:t>
            </w:r>
          </w:p>
          <w:p w14:paraId="79F89FB4" w14:textId="77777777" w:rsidR="003508C0" w:rsidRDefault="003508C0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508C0" w14:paraId="5E50D023" w14:textId="77777777">
        <w:trPr>
          <w:trHeight w:val="759"/>
        </w:trPr>
        <w:tc>
          <w:tcPr>
            <w:tcW w:w="1885" w:type="dxa"/>
          </w:tcPr>
          <w:p w14:paraId="588A984F" w14:textId="77777777" w:rsidR="003508C0" w:rsidRDefault="0048740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Madde 6</w:t>
            </w:r>
          </w:p>
        </w:tc>
        <w:tc>
          <w:tcPr>
            <w:tcW w:w="7465" w:type="dxa"/>
          </w:tcPr>
          <w:p w14:paraId="5801F640" w14:textId="77777777" w:rsidR="003508C0" w:rsidRDefault="0048740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</w:rPr>
              <w:t>İkramiyeden Kimlerin Yararlanacağı düzenlenmektedir.</w:t>
            </w:r>
          </w:p>
        </w:tc>
      </w:tr>
      <w:tr w:rsidR="003508C0" w14:paraId="300F73A8" w14:textId="77777777">
        <w:trPr>
          <w:trHeight w:val="759"/>
        </w:trPr>
        <w:tc>
          <w:tcPr>
            <w:tcW w:w="1885" w:type="dxa"/>
          </w:tcPr>
          <w:p w14:paraId="5D4DB537" w14:textId="77777777" w:rsidR="003508C0" w:rsidRDefault="003508C0">
            <w:pPr>
              <w:rPr>
                <w:rFonts w:ascii="Times New Roman" w:eastAsia="Times New Roman" w:hAnsi="Times New Roman" w:cs="Times New Roman"/>
              </w:rPr>
            </w:pPr>
          </w:p>
          <w:p w14:paraId="092DEB68" w14:textId="77777777" w:rsidR="003508C0" w:rsidRDefault="0048740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Madde 7</w:t>
            </w:r>
          </w:p>
        </w:tc>
        <w:tc>
          <w:tcPr>
            <w:tcW w:w="7465" w:type="dxa"/>
          </w:tcPr>
          <w:p w14:paraId="41ACA1E3" w14:textId="77777777" w:rsidR="003508C0" w:rsidRDefault="003508C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16CB68A5" w14:textId="77777777" w:rsidR="003508C0" w:rsidRDefault="0048740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Yasanın yürütme yetkisi düzenlenmiştir.</w:t>
            </w:r>
          </w:p>
          <w:p w14:paraId="147A39FE" w14:textId="77777777" w:rsidR="003508C0" w:rsidRDefault="003508C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3508C0" w14:paraId="4FB1F91E" w14:textId="77777777">
        <w:trPr>
          <w:trHeight w:val="759"/>
        </w:trPr>
        <w:tc>
          <w:tcPr>
            <w:tcW w:w="1885" w:type="dxa"/>
          </w:tcPr>
          <w:p w14:paraId="5BD4B837" w14:textId="77777777" w:rsidR="003508C0" w:rsidRDefault="003508C0">
            <w:pPr>
              <w:rPr>
                <w:rFonts w:ascii="Times New Roman" w:eastAsia="Times New Roman" w:hAnsi="Times New Roman" w:cs="Times New Roman"/>
              </w:rPr>
            </w:pPr>
          </w:p>
          <w:p w14:paraId="0AABFB10" w14:textId="77777777" w:rsidR="003508C0" w:rsidRDefault="0048740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Madde 8</w:t>
            </w:r>
          </w:p>
        </w:tc>
        <w:tc>
          <w:tcPr>
            <w:tcW w:w="7465" w:type="dxa"/>
          </w:tcPr>
          <w:p w14:paraId="02CB4991" w14:textId="77777777" w:rsidR="003508C0" w:rsidRDefault="003508C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4BD1EE5B" w14:textId="77777777" w:rsidR="003508C0" w:rsidRDefault="00487408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Yasanın yürürlük maddesi düzenlenmiştir.</w:t>
            </w:r>
          </w:p>
        </w:tc>
      </w:tr>
    </w:tbl>
    <w:p w14:paraId="79AEDF7E" w14:textId="77777777" w:rsidR="003508C0" w:rsidRDefault="003508C0"/>
    <w:p w14:paraId="44C0DEAF" w14:textId="77777777" w:rsidR="003508C0" w:rsidRDefault="003508C0"/>
    <w:p w14:paraId="362BA76E" w14:textId="77777777" w:rsidR="001E3C2E" w:rsidRDefault="001E3C2E"/>
    <w:tbl>
      <w:tblPr>
        <w:tblStyle w:val="a0"/>
        <w:tblW w:w="9782" w:type="dxa"/>
        <w:tblInd w:w="-291" w:type="dxa"/>
        <w:tblLayout w:type="fixed"/>
        <w:tblLook w:val="0000" w:firstRow="0" w:lastRow="0" w:firstColumn="0" w:lastColumn="0" w:noHBand="0" w:noVBand="0"/>
      </w:tblPr>
      <w:tblGrid>
        <w:gridCol w:w="1600"/>
        <w:gridCol w:w="385"/>
        <w:gridCol w:w="122"/>
        <w:gridCol w:w="594"/>
        <w:gridCol w:w="6514"/>
        <w:gridCol w:w="567"/>
      </w:tblGrid>
      <w:tr w:rsidR="003508C0" w14:paraId="40B57A02" w14:textId="77777777" w:rsidTr="001D6D43">
        <w:tc>
          <w:tcPr>
            <w:tcW w:w="9782" w:type="dxa"/>
            <w:gridSpan w:val="6"/>
          </w:tcPr>
          <w:p w14:paraId="43C30838" w14:textId="77777777" w:rsidR="003508C0" w:rsidRDefault="00487408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SOSYAL SİGORTALAR DAİRESİNDEN AYLIK, GELİR ALANLARA  İKRAMİYE VERİLMESİ HAKKINDA YASA TASARISI </w:t>
            </w:r>
          </w:p>
          <w:p w14:paraId="2C1F1D58" w14:textId="77777777" w:rsidR="003508C0" w:rsidRDefault="003508C0">
            <w:pPr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  <w:tr w:rsidR="003508C0" w14:paraId="302DBA98" w14:textId="77777777" w:rsidTr="001D6D43">
        <w:tc>
          <w:tcPr>
            <w:tcW w:w="9782" w:type="dxa"/>
            <w:gridSpan w:val="6"/>
          </w:tcPr>
          <w:p w14:paraId="0D166BAE" w14:textId="77777777" w:rsidR="003508C0" w:rsidRDefault="004874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142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Kuzey Kıbrıs Türk Cumhuriyeti Cumhuriyet Meclisi aşağıdaki Yasayı yapar.</w:t>
            </w:r>
          </w:p>
        </w:tc>
      </w:tr>
      <w:tr w:rsidR="003508C0" w14:paraId="58BE609C" w14:textId="77777777" w:rsidTr="001D6D43">
        <w:tc>
          <w:tcPr>
            <w:tcW w:w="9215" w:type="dxa"/>
            <w:gridSpan w:val="5"/>
          </w:tcPr>
          <w:p w14:paraId="655C1E87" w14:textId="77777777" w:rsidR="003508C0" w:rsidRDefault="003508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7" w:type="dxa"/>
          </w:tcPr>
          <w:p w14:paraId="1A0BFB8F" w14:textId="77777777" w:rsidR="003508C0" w:rsidRDefault="003508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87408" w14:paraId="39E58A64" w14:textId="77777777" w:rsidTr="001D6D43">
        <w:tc>
          <w:tcPr>
            <w:tcW w:w="1600" w:type="dxa"/>
          </w:tcPr>
          <w:p w14:paraId="1A8D1B56" w14:textId="77777777" w:rsidR="00487408" w:rsidRDefault="004874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Kısa İsim</w:t>
            </w:r>
          </w:p>
        </w:tc>
        <w:tc>
          <w:tcPr>
            <w:tcW w:w="8182" w:type="dxa"/>
            <w:gridSpan w:val="5"/>
          </w:tcPr>
          <w:p w14:paraId="325E83D7" w14:textId="77777777" w:rsidR="00487408" w:rsidRDefault="00487408" w:rsidP="004874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</w:t>
            </w:r>
            <w:bookmarkStart w:id="2" w:name="_mfnpht3gwil9" w:colFirst="0" w:colLast="0"/>
            <w:bookmarkEnd w:id="2"/>
            <w:r>
              <w:rPr>
                <w:rFonts w:ascii="Times New Roman" w:eastAsia="Times New Roman" w:hAnsi="Times New Roman" w:cs="Times New Roman"/>
                <w:color w:val="000000"/>
              </w:rPr>
              <w:t>Bu Yasa, Sosyal Sigortalar Dairesinden Aylık, Gelir Alanlara İkramiye Verilmesi Yasası olarak isimlendirilir.</w:t>
            </w:r>
          </w:p>
          <w:p w14:paraId="6EF4A186" w14:textId="77777777" w:rsidR="00487408" w:rsidRDefault="004874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3508C0" w14:paraId="0C2A8596" w14:textId="77777777" w:rsidTr="001D6D43">
        <w:tc>
          <w:tcPr>
            <w:tcW w:w="1600" w:type="dxa"/>
          </w:tcPr>
          <w:p w14:paraId="35FAE9C8" w14:textId="77777777" w:rsidR="003508C0" w:rsidRDefault="003508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85" w:type="dxa"/>
          </w:tcPr>
          <w:p w14:paraId="75E7741F" w14:textId="77777777" w:rsidR="003508C0" w:rsidRDefault="003508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797" w:type="dxa"/>
            <w:gridSpan w:val="4"/>
          </w:tcPr>
          <w:p w14:paraId="4B5EBAA1" w14:textId="77777777" w:rsidR="003508C0" w:rsidRDefault="003508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3508C0" w14:paraId="5EC184AA" w14:textId="77777777" w:rsidTr="001D6D43">
        <w:tc>
          <w:tcPr>
            <w:tcW w:w="9782" w:type="dxa"/>
            <w:gridSpan w:val="6"/>
          </w:tcPr>
          <w:p w14:paraId="56538FD3" w14:textId="77777777" w:rsidR="003508C0" w:rsidRDefault="003508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3508C0" w14:paraId="6D7AF410" w14:textId="77777777" w:rsidTr="001D6D43">
        <w:tc>
          <w:tcPr>
            <w:tcW w:w="9782" w:type="dxa"/>
            <w:gridSpan w:val="6"/>
          </w:tcPr>
          <w:p w14:paraId="410B66FE" w14:textId="77777777" w:rsidR="003508C0" w:rsidRDefault="003508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3508C0" w14:paraId="5FBF1B73" w14:textId="77777777" w:rsidTr="001D6D43">
        <w:tc>
          <w:tcPr>
            <w:tcW w:w="1600" w:type="dxa"/>
          </w:tcPr>
          <w:p w14:paraId="20F20931" w14:textId="77777777" w:rsidR="003508C0" w:rsidRDefault="004874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Tefsir</w:t>
            </w:r>
          </w:p>
          <w:p w14:paraId="00576E8D" w14:textId="77777777" w:rsidR="003508C0" w:rsidRDefault="003508C0" w:rsidP="004874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182" w:type="dxa"/>
            <w:gridSpan w:val="5"/>
          </w:tcPr>
          <w:p w14:paraId="3538D138" w14:textId="77777777" w:rsidR="003508C0" w:rsidRDefault="004874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 Bu Yasada metin başka türlü gerektirmedikçe;</w:t>
            </w:r>
          </w:p>
        </w:tc>
      </w:tr>
      <w:tr w:rsidR="003508C0" w14:paraId="651813BD" w14:textId="77777777" w:rsidTr="001D6D43">
        <w:tc>
          <w:tcPr>
            <w:tcW w:w="1600" w:type="dxa"/>
          </w:tcPr>
          <w:p w14:paraId="418CE54A" w14:textId="77777777" w:rsidR="005A5E25" w:rsidRPr="00062811" w:rsidRDefault="005A5E25" w:rsidP="005A5E25">
            <w:pPr>
              <w:widowControl w:val="0"/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eastAsia="en-US"/>
              </w:rPr>
            </w:pPr>
            <w:r w:rsidRPr="00062811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eastAsia="en-US"/>
              </w:rPr>
              <w:t>16/1976</w:t>
            </w:r>
          </w:p>
          <w:p w14:paraId="554531E8" w14:textId="77777777" w:rsidR="005A5E25" w:rsidRPr="00062811" w:rsidRDefault="005A5E25" w:rsidP="005A5E25">
            <w:pPr>
              <w:widowControl w:val="0"/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eastAsia="en-US"/>
              </w:rPr>
            </w:pPr>
            <w:r w:rsidRPr="00062811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eastAsia="en-US"/>
              </w:rPr>
              <w:t xml:space="preserve">    12/1979</w:t>
            </w:r>
          </w:p>
          <w:p w14:paraId="5A986BF1" w14:textId="77777777" w:rsidR="005A5E25" w:rsidRPr="00062811" w:rsidRDefault="005A5E25" w:rsidP="005A5E25">
            <w:pPr>
              <w:widowControl w:val="0"/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eastAsia="en-US"/>
              </w:rPr>
            </w:pPr>
            <w:r w:rsidRPr="00062811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eastAsia="en-US"/>
              </w:rPr>
              <w:t xml:space="preserve">      9/1981</w:t>
            </w:r>
          </w:p>
          <w:p w14:paraId="2471F483" w14:textId="77777777" w:rsidR="005A5E25" w:rsidRPr="00062811" w:rsidRDefault="005A5E25" w:rsidP="005A5E25">
            <w:pPr>
              <w:widowControl w:val="0"/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eastAsia="en-US"/>
              </w:rPr>
            </w:pPr>
            <w:r w:rsidRPr="00062811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eastAsia="en-US"/>
              </w:rPr>
              <w:t xml:space="preserve">    43/1982</w:t>
            </w:r>
          </w:p>
          <w:p w14:paraId="42BE1803" w14:textId="77777777" w:rsidR="005A5E25" w:rsidRPr="00062811" w:rsidRDefault="005A5E25" w:rsidP="005A5E25">
            <w:pPr>
              <w:widowControl w:val="0"/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eastAsia="en-US"/>
              </w:rPr>
            </w:pPr>
            <w:r w:rsidRPr="00062811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eastAsia="en-US"/>
              </w:rPr>
              <w:t xml:space="preserve">    26/1985</w:t>
            </w:r>
          </w:p>
          <w:p w14:paraId="11ABFD70" w14:textId="77777777" w:rsidR="005A5E25" w:rsidRPr="00062811" w:rsidRDefault="005A5E25" w:rsidP="005A5E25">
            <w:pPr>
              <w:widowControl w:val="0"/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</w:rPr>
            </w:pPr>
            <w:r w:rsidRPr="00062811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  <w:lang w:eastAsia="en-US"/>
              </w:rPr>
              <w:t xml:space="preserve">      ……..</w:t>
            </w:r>
          </w:p>
          <w:p w14:paraId="0E267D12" w14:textId="77777777" w:rsidR="005A5E25" w:rsidRPr="00062811" w:rsidRDefault="005A5E25" w:rsidP="005A5E25">
            <w:pPr>
              <w:widowControl w:val="0"/>
              <w:suppressAutoHyphens/>
              <w:spacing w:after="0" w:line="254" w:lineRule="auto"/>
              <w:jc w:val="both"/>
              <w:rPr>
                <w:rFonts w:ascii="Times New Roman" w:hAnsi="Times New Roman" w:cs="Times New Roman"/>
                <w:color w:val="000000"/>
                <w:sz w:val="14"/>
                <w:szCs w:val="20"/>
                <w:lang w:eastAsia="en-US"/>
              </w:rPr>
            </w:pPr>
            <w:r w:rsidRPr="00062811">
              <w:rPr>
                <w:rFonts w:ascii="Times New Roman" w:hAnsi="Times New Roman" w:cs="Times New Roman"/>
                <w:color w:val="000000"/>
                <w:sz w:val="14"/>
                <w:szCs w:val="20"/>
                <w:lang w:eastAsia="en-US"/>
              </w:rPr>
              <w:t xml:space="preserve">     ………</w:t>
            </w:r>
          </w:p>
          <w:p w14:paraId="7598C4AC" w14:textId="77777777" w:rsidR="005A5E25" w:rsidRPr="00062811" w:rsidRDefault="005A5E25" w:rsidP="005A5E25">
            <w:pPr>
              <w:widowControl w:val="0"/>
              <w:suppressAutoHyphens/>
              <w:spacing w:after="0" w:line="254" w:lineRule="auto"/>
              <w:jc w:val="both"/>
              <w:rPr>
                <w:rFonts w:ascii="Times New Roman" w:hAnsi="Times New Roman" w:cs="Times New Roman"/>
                <w:color w:val="000000"/>
                <w:sz w:val="14"/>
                <w:szCs w:val="20"/>
                <w:lang w:eastAsia="en-US"/>
              </w:rPr>
            </w:pPr>
            <w:r w:rsidRPr="00062811">
              <w:rPr>
                <w:rFonts w:ascii="Times New Roman" w:hAnsi="Times New Roman" w:cs="Times New Roman"/>
                <w:color w:val="000000"/>
                <w:sz w:val="14"/>
                <w:szCs w:val="20"/>
                <w:lang w:eastAsia="en-US"/>
              </w:rPr>
              <w:t xml:space="preserve">     5/2025</w:t>
            </w:r>
          </w:p>
          <w:p w14:paraId="00BDEFFA" w14:textId="77777777" w:rsidR="005A5E25" w:rsidRPr="00062811" w:rsidRDefault="005A5E25" w:rsidP="005A5E25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</w:rPr>
            </w:pPr>
            <w:r w:rsidRPr="00062811">
              <w:rPr>
                <w:rFonts w:ascii="Times New Roman" w:eastAsia="Times New Roman" w:hAnsi="Times New Roman" w:cs="Times New Roman"/>
                <w:color w:val="000000"/>
                <w:sz w:val="14"/>
                <w:szCs w:val="20"/>
              </w:rPr>
              <w:t xml:space="preserve">    58/2026</w:t>
            </w:r>
          </w:p>
          <w:p w14:paraId="11ABF61B" w14:textId="77777777" w:rsidR="005A5E25" w:rsidRPr="00062811" w:rsidRDefault="005A5E25" w:rsidP="005A5E25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</w:pPr>
            <w:r w:rsidRPr="00062811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  <w:t>73/2007</w:t>
            </w:r>
          </w:p>
          <w:p w14:paraId="0D0D2AB3" w14:textId="77777777" w:rsidR="005A5E25" w:rsidRPr="00062811" w:rsidRDefault="005A5E25" w:rsidP="005A5E25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</w:pPr>
            <w:r w:rsidRPr="00062811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  <w:t xml:space="preserve">    80/2009</w:t>
            </w:r>
          </w:p>
          <w:p w14:paraId="4D2BDF8B" w14:textId="77777777" w:rsidR="005A5E25" w:rsidRPr="00062811" w:rsidRDefault="005A5E25" w:rsidP="005A5E25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</w:pPr>
            <w:r w:rsidRPr="00062811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  <w:t xml:space="preserve">      4/2010</w:t>
            </w:r>
          </w:p>
          <w:p w14:paraId="272BB6C5" w14:textId="77777777" w:rsidR="005A5E25" w:rsidRPr="00062811" w:rsidRDefault="005A5E25" w:rsidP="005A5E25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</w:pPr>
            <w:r w:rsidRPr="00062811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  <w:t xml:space="preserve">      5/2012</w:t>
            </w:r>
          </w:p>
          <w:p w14:paraId="530F6880" w14:textId="77777777" w:rsidR="005A5E25" w:rsidRPr="00062811" w:rsidRDefault="005A5E25" w:rsidP="005A5E25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</w:pPr>
            <w:r w:rsidRPr="00062811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  <w:t xml:space="preserve">    26/2013</w:t>
            </w:r>
          </w:p>
          <w:p w14:paraId="1128D48A" w14:textId="77777777" w:rsidR="005A5E25" w:rsidRPr="00062811" w:rsidRDefault="005A5E25" w:rsidP="005A5E25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</w:pPr>
            <w:r w:rsidRPr="00062811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  <w:t xml:space="preserve">    36/2015</w:t>
            </w:r>
          </w:p>
          <w:p w14:paraId="666E6408" w14:textId="77777777" w:rsidR="005A5E25" w:rsidRPr="00062811" w:rsidRDefault="005A5E25" w:rsidP="005A5E25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</w:pPr>
            <w:r w:rsidRPr="00062811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  <w:t xml:space="preserve">       …..       </w:t>
            </w:r>
          </w:p>
          <w:p w14:paraId="34008610" w14:textId="77777777" w:rsidR="005A5E25" w:rsidRPr="00062811" w:rsidRDefault="005A5E25" w:rsidP="005A5E25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</w:pPr>
            <w:r w:rsidRPr="00062811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  <w:t xml:space="preserve">       …..</w:t>
            </w:r>
          </w:p>
          <w:p w14:paraId="1323D0A8" w14:textId="77777777" w:rsidR="005A5E25" w:rsidRPr="00062811" w:rsidRDefault="005A5E25" w:rsidP="005A5E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062811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  <w:t xml:space="preserve">     54/2026</w:t>
            </w:r>
          </w:p>
          <w:p w14:paraId="60088363" w14:textId="77777777" w:rsidR="005A5E25" w:rsidRPr="00062811" w:rsidRDefault="005A5E25" w:rsidP="004874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  <w:p w14:paraId="41A55C4F" w14:textId="77777777" w:rsidR="005A5E25" w:rsidRDefault="005A5E25" w:rsidP="004874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7FD31963" w14:textId="77777777" w:rsidR="00487408" w:rsidRPr="00062811" w:rsidRDefault="00487408" w:rsidP="004874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</w:pPr>
            <w:r w:rsidRPr="00062811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  <w:t>58/1989</w:t>
            </w:r>
          </w:p>
          <w:p w14:paraId="6081F13C" w14:textId="77777777" w:rsidR="00487408" w:rsidRPr="00062811" w:rsidRDefault="00487408" w:rsidP="004874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</w:pPr>
            <w:r w:rsidRPr="00062811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  <w:t xml:space="preserve">      40/1995</w:t>
            </w:r>
          </w:p>
          <w:p w14:paraId="741077D1" w14:textId="77777777" w:rsidR="00487408" w:rsidRPr="00062811" w:rsidRDefault="00487408" w:rsidP="004874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</w:pPr>
            <w:r w:rsidRPr="00062811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  <w:t xml:space="preserve">        5/2003</w:t>
            </w:r>
          </w:p>
          <w:p w14:paraId="36D171C8" w14:textId="77777777" w:rsidR="003508C0" w:rsidRDefault="00487408" w:rsidP="004874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</w:pPr>
            <w:r w:rsidRPr="00062811"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  <w:t xml:space="preserve">        2/2019</w:t>
            </w:r>
          </w:p>
          <w:p w14:paraId="1C06CC04" w14:textId="77777777" w:rsidR="00062811" w:rsidRDefault="00062811" w:rsidP="004874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8"/>
              </w:rPr>
            </w:pPr>
          </w:p>
          <w:p w14:paraId="4BCD7E6F" w14:textId="77777777" w:rsidR="00062811" w:rsidRDefault="00062811" w:rsidP="004874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182" w:type="dxa"/>
            <w:gridSpan w:val="5"/>
          </w:tcPr>
          <w:p w14:paraId="25783F05" w14:textId="77777777" w:rsidR="005A5E25" w:rsidRDefault="005A5E25" w:rsidP="005A5E25">
            <w:pPr>
              <w:ind w:left="251" w:hanging="14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“Aylık”, Sosyal Sigortalar </w:t>
            </w:r>
            <w:r w:rsidR="00614EE6">
              <w:rPr>
                <w:rFonts w:ascii="Times New Roman" w:eastAsia="Times New Roman" w:hAnsi="Times New Roman" w:cs="Times New Roman"/>
              </w:rPr>
              <w:t xml:space="preserve">Yasası </w:t>
            </w:r>
            <w:r>
              <w:rPr>
                <w:rFonts w:ascii="Times New Roman" w:eastAsia="Times New Roman" w:hAnsi="Times New Roman" w:cs="Times New Roman"/>
              </w:rPr>
              <w:t xml:space="preserve">ve/veya Sosyal Güvenlik Yasası uyarınca hak   sahiplerine </w:t>
            </w:r>
            <w:r w:rsidR="001D6D43">
              <w:rPr>
                <w:rFonts w:ascii="Times New Roman" w:eastAsia="Times New Roman" w:hAnsi="Times New Roman" w:cs="Times New Roman"/>
              </w:rPr>
              <w:t xml:space="preserve">Kısmi ve/veya Müstakil Aylık olarak </w:t>
            </w:r>
            <w:r>
              <w:rPr>
                <w:rFonts w:ascii="Times New Roman" w:eastAsia="Times New Roman" w:hAnsi="Times New Roman" w:cs="Times New Roman"/>
              </w:rPr>
              <w:t>her ay sonu ödenmek üzere bağlanan Malullük Aylığı, Yaşlılık Aylığı</w:t>
            </w:r>
            <w:r w:rsidR="001D6D43">
              <w:rPr>
                <w:rFonts w:ascii="Times New Roman" w:eastAsia="Times New Roman" w:hAnsi="Times New Roman" w:cs="Times New Roman"/>
              </w:rPr>
              <w:t xml:space="preserve">  ve</w:t>
            </w:r>
            <w:r>
              <w:rPr>
                <w:rFonts w:ascii="Times New Roman" w:eastAsia="Times New Roman" w:hAnsi="Times New Roman" w:cs="Times New Roman"/>
              </w:rPr>
              <w:t>Ölüm Aylığı</w:t>
            </w:r>
            <w:r w:rsidR="001D6D43">
              <w:rPr>
                <w:rFonts w:ascii="Times New Roman" w:eastAsia="Times New Roman" w:hAnsi="Times New Roman" w:cs="Times New Roman"/>
              </w:rPr>
              <w:t xml:space="preserve">nı </w:t>
            </w:r>
            <w:r>
              <w:rPr>
                <w:rFonts w:ascii="Times New Roman" w:eastAsia="Times New Roman" w:hAnsi="Times New Roman" w:cs="Times New Roman"/>
              </w:rPr>
              <w:t>anlatır.</w:t>
            </w:r>
          </w:p>
          <w:p w14:paraId="11165C5D" w14:textId="77777777" w:rsidR="005A5E25" w:rsidRDefault="005A5E25" w:rsidP="005A5E25">
            <w:pPr>
              <w:ind w:left="251" w:hanging="14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1E22272" w14:textId="77777777" w:rsidR="005A5E25" w:rsidRDefault="005A5E25" w:rsidP="005A5E25">
            <w:pPr>
              <w:ind w:left="251" w:hanging="14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B502DE7" w14:textId="77777777" w:rsidR="005A5E25" w:rsidRDefault="005A5E25" w:rsidP="005A5E25">
            <w:pPr>
              <w:ind w:left="251" w:hanging="14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DFDE37D" w14:textId="77777777" w:rsidR="005A5E25" w:rsidRDefault="005A5E25" w:rsidP="005A5E25">
            <w:pPr>
              <w:ind w:left="251" w:hanging="14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00D13E5" w14:textId="77777777" w:rsidR="005A5E25" w:rsidRDefault="005A5E25" w:rsidP="005A5E25">
            <w:pPr>
              <w:ind w:left="251" w:hanging="14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30C0F7BB" w14:textId="77777777" w:rsidR="003508C0" w:rsidRDefault="00487408" w:rsidP="005A5E25">
            <w:pPr>
              <w:ind w:left="251" w:hanging="14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"Daire", Sosyal Sigortalar Dairesini anlatır.</w:t>
            </w:r>
          </w:p>
          <w:p w14:paraId="75EC9BF8" w14:textId="77777777" w:rsidR="005A5E25" w:rsidRDefault="005A5E25" w:rsidP="00614EE6">
            <w:pPr>
              <w:ind w:left="251" w:hanging="14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11286D89" w14:textId="77777777" w:rsidR="00062811" w:rsidRDefault="005A5E25" w:rsidP="00614EE6">
            <w:pPr>
              <w:spacing w:after="0"/>
              <w:ind w:left="251" w:hanging="14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“Gelir” Sosyal Sigortalar Yasası ve/veya Sosyal Güvenlik Yasası uyarınca </w:t>
            </w:r>
            <w:r w:rsidR="00F94A35">
              <w:rPr>
                <w:rFonts w:ascii="Times New Roman" w:eastAsia="Times New Roman" w:hAnsi="Times New Roman" w:cs="Times New Roman"/>
              </w:rPr>
              <w:t>i</w:t>
            </w:r>
            <w:r w:rsidR="00062811" w:rsidRPr="00062811">
              <w:rPr>
                <w:rFonts w:ascii="Times New Roman" w:eastAsia="Times New Roman" w:hAnsi="Times New Roman" w:cs="Times New Roman"/>
              </w:rPr>
              <w:t>şkazası veya meslek hastalığı halindesigortalıya veya sigortalının ölümü halinde hak sahiplerine yapılan sürekli ödemeyi anlatır.</w:t>
            </w:r>
          </w:p>
          <w:p w14:paraId="56FEDEBC" w14:textId="77777777" w:rsidR="00595F69" w:rsidRDefault="00595F69" w:rsidP="00614EE6">
            <w:pPr>
              <w:spacing w:after="0"/>
              <w:ind w:left="251" w:hanging="14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AB3B475" w14:textId="77777777" w:rsidR="008F6CBD" w:rsidRDefault="008F6CBD" w:rsidP="008F6CBD">
            <w:pPr>
              <w:spacing w:after="0"/>
              <w:ind w:left="113" w:hanging="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“</w:t>
            </w:r>
            <w:r w:rsidR="00595F69">
              <w:rPr>
                <w:rFonts w:ascii="Times New Roman" w:eastAsia="Times New Roman" w:hAnsi="Times New Roman" w:cs="Times New Roman"/>
              </w:rPr>
              <w:t>Kısmi Aylık</w:t>
            </w:r>
            <w:r>
              <w:rPr>
                <w:rFonts w:ascii="Times New Roman" w:eastAsia="Times New Roman" w:hAnsi="Times New Roman" w:cs="Times New Roman"/>
              </w:rPr>
              <w:t>”Sosyal Sigortalara Yasası veya Sosyal Güvenlik Yasası altında</w:t>
            </w:r>
            <w:r w:rsidRPr="008F6CBD">
              <w:rPr>
                <w:rFonts w:ascii="Times New Roman" w:eastAsia="Times New Roman" w:hAnsi="Times New Roman" w:cs="Times New Roman"/>
              </w:rPr>
              <w:t xml:space="preserve">  ödenmiş prim süreleri ile kendisine aylık bağlanamayan sigortalılara başka yasalar ve/veya yabancı ülkeler ile yapılan anlaşmalar uyarınca geçerli kabul edilen prim sürelerinin, </w:t>
            </w:r>
            <w:r>
              <w:rPr>
                <w:rFonts w:ascii="Times New Roman" w:eastAsia="Times New Roman" w:hAnsi="Times New Roman" w:cs="Times New Roman"/>
              </w:rPr>
              <w:t>Sosyal Sigortalar Yasası veya Sosyal Güvenlik</w:t>
            </w:r>
            <w:r w:rsidRPr="008F6CBD">
              <w:rPr>
                <w:rFonts w:ascii="Times New Roman" w:eastAsia="Times New Roman" w:hAnsi="Times New Roman" w:cs="Times New Roman"/>
              </w:rPr>
              <w:t xml:space="preserve"> Yasa</w:t>
            </w:r>
            <w:r>
              <w:rPr>
                <w:rFonts w:ascii="Times New Roman" w:eastAsia="Times New Roman" w:hAnsi="Times New Roman" w:cs="Times New Roman"/>
              </w:rPr>
              <w:t>sın</w:t>
            </w:r>
            <w:r w:rsidRPr="008F6CBD">
              <w:rPr>
                <w:rFonts w:ascii="Times New Roman" w:eastAsia="Times New Roman" w:hAnsi="Times New Roman" w:cs="Times New Roman"/>
              </w:rPr>
              <w:t>daki prim süreleri ile birleştirilerek Pro-Rata hesaplama yöntemiyle bağlanmış olan aylığı anlatır.</w:t>
            </w:r>
          </w:p>
          <w:p w14:paraId="2B1E9E08" w14:textId="77777777" w:rsidR="008F6CBD" w:rsidRDefault="008F6CBD" w:rsidP="008F6CBD">
            <w:pPr>
              <w:spacing w:after="0"/>
              <w:ind w:left="113" w:hanging="4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50A17538" w14:textId="77777777" w:rsidR="008F6CBD" w:rsidRPr="008F6CBD" w:rsidRDefault="008F6CBD" w:rsidP="008F6CBD">
            <w:pPr>
              <w:spacing w:after="0"/>
              <w:ind w:left="113" w:hanging="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“Müstakil Aylık” s</w:t>
            </w:r>
            <w:r w:rsidRPr="008F6CBD">
              <w:rPr>
                <w:rFonts w:ascii="Times New Roman" w:eastAsia="Times New Roman" w:hAnsi="Times New Roman" w:cs="Times New Roman"/>
              </w:rPr>
              <w:t>adece sosyal sigortalar fonuna</w:t>
            </w:r>
            <w:r>
              <w:rPr>
                <w:rFonts w:ascii="Times New Roman" w:eastAsia="Times New Roman" w:hAnsi="Times New Roman" w:cs="Times New Roman"/>
              </w:rPr>
              <w:t xml:space="preserve"> veya sosyal güvenlik fonuna</w:t>
            </w:r>
            <w:r w:rsidRPr="008F6CBD">
              <w:rPr>
                <w:rFonts w:ascii="Times New Roman" w:eastAsia="Times New Roman" w:hAnsi="Times New Roman" w:cs="Times New Roman"/>
              </w:rPr>
              <w:t xml:space="preserve"> yatırılmış prim süreleri dikkate alınarak </w:t>
            </w:r>
            <w:r>
              <w:rPr>
                <w:rFonts w:ascii="Times New Roman" w:eastAsia="Times New Roman" w:hAnsi="Times New Roman" w:cs="Times New Roman"/>
              </w:rPr>
              <w:t xml:space="preserve">Sosyal Sigortalar </w:t>
            </w:r>
            <w:r w:rsidRPr="008F6CBD">
              <w:rPr>
                <w:rFonts w:ascii="Times New Roman" w:eastAsia="Times New Roman" w:hAnsi="Times New Roman" w:cs="Times New Roman"/>
              </w:rPr>
              <w:t>Yasa</w:t>
            </w:r>
            <w:r>
              <w:rPr>
                <w:rFonts w:ascii="Times New Roman" w:eastAsia="Times New Roman" w:hAnsi="Times New Roman" w:cs="Times New Roman"/>
              </w:rPr>
              <w:t>sı veya Sosyal Güvenlik Yasası</w:t>
            </w:r>
            <w:r w:rsidRPr="008F6CBD">
              <w:rPr>
                <w:rFonts w:ascii="Times New Roman" w:eastAsia="Times New Roman" w:hAnsi="Times New Roman" w:cs="Times New Roman"/>
              </w:rPr>
              <w:t xml:space="preserve"> kurallarına göre bağlanmış olan aylığı anlatır.” </w:t>
            </w:r>
          </w:p>
          <w:p w14:paraId="5D1AB6CA" w14:textId="77777777" w:rsidR="008F6CBD" w:rsidRDefault="008F6CBD" w:rsidP="008F6CBD">
            <w:pPr>
              <w:spacing w:after="0"/>
              <w:ind w:left="113" w:hanging="4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4E34E3B" w14:textId="77777777" w:rsidR="008F6CBD" w:rsidRPr="008F6CBD" w:rsidRDefault="008F6CBD" w:rsidP="008F6CBD">
            <w:pPr>
              <w:spacing w:after="0"/>
              <w:ind w:left="113" w:hanging="4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F3D0805" w14:textId="77777777" w:rsidR="00595F69" w:rsidRDefault="00595F69" w:rsidP="00614EE6">
            <w:pPr>
              <w:spacing w:after="0"/>
              <w:ind w:left="251" w:hanging="14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36998CE" w14:textId="77777777" w:rsidR="003508C0" w:rsidRDefault="003508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3508C0" w14:paraId="0CDF1FA1" w14:textId="77777777" w:rsidTr="001D6D43">
        <w:trPr>
          <w:trHeight w:val="1285"/>
        </w:trPr>
        <w:tc>
          <w:tcPr>
            <w:tcW w:w="1600" w:type="dxa"/>
          </w:tcPr>
          <w:p w14:paraId="67BA31FE" w14:textId="77777777" w:rsidR="003508C0" w:rsidRDefault="0048740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Amaç</w:t>
            </w:r>
          </w:p>
        </w:tc>
        <w:tc>
          <w:tcPr>
            <w:tcW w:w="8182" w:type="dxa"/>
            <w:gridSpan w:val="5"/>
          </w:tcPr>
          <w:p w14:paraId="6D1CD289" w14:textId="77777777" w:rsidR="003508C0" w:rsidRDefault="0048740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 Bu Yasanın amacı, Sosyal Sigortalar Dairesinden aylık ve/veya gelir alan</w:t>
            </w:r>
            <w:r w:rsidR="00E204CA">
              <w:rPr>
                <w:rFonts w:ascii="Times New Roman" w:eastAsia="Times New Roman" w:hAnsi="Times New Roman" w:cs="Times New Roman"/>
              </w:rPr>
              <w:t xml:space="preserve"> sigortalılara</w:t>
            </w:r>
            <w:r>
              <w:rPr>
                <w:rFonts w:ascii="Times New Roman" w:eastAsia="Times New Roman" w:hAnsi="Times New Roman" w:cs="Times New Roman"/>
              </w:rPr>
              <w:t xml:space="preserve"> Sosyal Sigortalar Dairesinin kuruluşunun 50’inci yılı nedeniyle Sosyal Sigortalar Dairesinin mali yapısı dikkate alınarak ikramiye verilmesi amaçlanmıştır.</w:t>
            </w:r>
          </w:p>
          <w:p w14:paraId="05C5B5E1" w14:textId="77777777" w:rsidR="003508C0" w:rsidRDefault="003508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3508C0" w14:paraId="2DB65FA4" w14:textId="77777777" w:rsidTr="001D6D43">
        <w:trPr>
          <w:trHeight w:val="563"/>
        </w:trPr>
        <w:tc>
          <w:tcPr>
            <w:tcW w:w="1600" w:type="dxa"/>
          </w:tcPr>
          <w:p w14:paraId="66CD2161" w14:textId="77777777" w:rsidR="003508C0" w:rsidRDefault="0048740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Kapsam</w:t>
            </w:r>
          </w:p>
        </w:tc>
        <w:tc>
          <w:tcPr>
            <w:tcW w:w="8182" w:type="dxa"/>
            <w:gridSpan w:val="5"/>
          </w:tcPr>
          <w:p w14:paraId="6686616D" w14:textId="77777777" w:rsidR="003508C0" w:rsidRDefault="00487408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 Bu yasa</w:t>
            </w:r>
            <w:r w:rsidR="00033408">
              <w:rPr>
                <w:rFonts w:ascii="Times New Roman" w:eastAsia="Times New Roman" w:hAnsi="Times New Roman" w:cs="Times New Roman"/>
              </w:rPr>
              <w:t xml:space="preserve"> Sosyal Sigortalar</w:t>
            </w:r>
            <w:r w:rsidR="007B7CBF">
              <w:rPr>
                <w:rFonts w:ascii="Times New Roman" w:eastAsia="Times New Roman" w:hAnsi="Times New Roman" w:cs="Times New Roman"/>
              </w:rPr>
              <w:t xml:space="preserve"> Yasası</w:t>
            </w:r>
            <w:r w:rsidR="00033408">
              <w:rPr>
                <w:rFonts w:ascii="Times New Roman" w:eastAsia="Times New Roman" w:hAnsi="Times New Roman" w:cs="Times New Roman"/>
              </w:rPr>
              <w:t xml:space="preserve"> ve/veya Sosyal Güvenlik </w:t>
            </w:r>
            <w:r w:rsidR="007B7CBF">
              <w:rPr>
                <w:rFonts w:ascii="Times New Roman" w:eastAsia="Times New Roman" w:hAnsi="Times New Roman" w:cs="Times New Roman"/>
              </w:rPr>
              <w:t>Y</w:t>
            </w:r>
            <w:r w:rsidR="00033408">
              <w:rPr>
                <w:rFonts w:ascii="Times New Roman" w:eastAsia="Times New Roman" w:hAnsi="Times New Roman" w:cs="Times New Roman"/>
              </w:rPr>
              <w:t xml:space="preserve">asası uyarınca </w:t>
            </w:r>
            <w:r>
              <w:rPr>
                <w:rFonts w:ascii="Times New Roman" w:eastAsia="Times New Roman" w:hAnsi="Times New Roman" w:cs="Times New Roman"/>
              </w:rPr>
              <w:t>Sosyal Sigortalar Dairesinden</w:t>
            </w:r>
            <w:r w:rsidR="0023145F">
              <w:rPr>
                <w:rFonts w:ascii="Times New Roman" w:eastAsia="Times New Roman" w:hAnsi="Times New Roman" w:cs="Times New Roman"/>
                <w:color w:val="000000"/>
              </w:rPr>
              <w:t>6 (altı) Kasım 2026 tarihinde aylık ve/veya gelir almakta olanlar ile 6 (altı) Kasım 2026 tarihi ve öncesinde Sosyal Sigortalar Dairesine aylık ve/veya gelir bağlanması için başvuruda bulunup aylık ve/veya gelir bağlanmasına hak kazanacak olanları</w:t>
            </w:r>
            <w:r>
              <w:rPr>
                <w:rFonts w:ascii="Times New Roman" w:eastAsia="Times New Roman" w:hAnsi="Times New Roman" w:cs="Times New Roman"/>
              </w:rPr>
              <w:t>kapsamaktadır.</w:t>
            </w:r>
          </w:p>
          <w:p w14:paraId="4C546E9C" w14:textId="77777777" w:rsidR="00EF4300" w:rsidRDefault="00EF4300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5E24329B" w14:textId="77777777" w:rsidR="003508C0" w:rsidRDefault="003508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3508C0" w14:paraId="23B51EC2" w14:textId="77777777" w:rsidTr="001D6D43">
        <w:trPr>
          <w:trHeight w:val="132"/>
        </w:trPr>
        <w:tc>
          <w:tcPr>
            <w:tcW w:w="1600" w:type="dxa"/>
          </w:tcPr>
          <w:p w14:paraId="487FEFAB" w14:textId="77777777" w:rsidR="003508C0" w:rsidRDefault="0048740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Ödenecek İkramiyenin miktarı</w:t>
            </w:r>
          </w:p>
          <w:p w14:paraId="6F1A4BD5" w14:textId="77777777" w:rsidR="00487408" w:rsidRPr="00AE7E29" w:rsidRDefault="00487408" w:rsidP="00487408">
            <w:pPr>
              <w:widowControl w:val="0"/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en-US"/>
              </w:rPr>
            </w:pPr>
            <w:r w:rsidRPr="00AE7E29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en-US"/>
              </w:rPr>
              <w:t>16/1976</w:t>
            </w:r>
          </w:p>
          <w:p w14:paraId="5EDC2CFA" w14:textId="77777777" w:rsidR="00487408" w:rsidRPr="00AE7E29" w:rsidRDefault="00487408" w:rsidP="00487408">
            <w:pPr>
              <w:widowControl w:val="0"/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en-US"/>
              </w:rPr>
            </w:pPr>
            <w:r w:rsidRPr="00AE7E29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en-US"/>
              </w:rPr>
              <w:t xml:space="preserve">    12/1979</w:t>
            </w:r>
          </w:p>
          <w:p w14:paraId="3FB663BD" w14:textId="77777777" w:rsidR="00487408" w:rsidRPr="00AE7E29" w:rsidRDefault="00487408" w:rsidP="00487408">
            <w:pPr>
              <w:widowControl w:val="0"/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en-US"/>
              </w:rPr>
            </w:pPr>
            <w:r w:rsidRPr="00AE7E29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en-US"/>
              </w:rPr>
              <w:t xml:space="preserve">      9/1981</w:t>
            </w:r>
          </w:p>
          <w:p w14:paraId="531D193C" w14:textId="77777777" w:rsidR="00487408" w:rsidRPr="00AE7E29" w:rsidRDefault="00487408" w:rsidP="00487408">
            <w:pPr>
              <w:widowControl w:val="0"/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en-US"/>
              </w:rPr>
            </w:pPr>
            <w:r w:rsidRPr="00AE7E29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en-US"/>
              </w:rPr>
              <w:t xml:space="preserve">    43/1982</w:t>
            </w:r>
          </w:p>
          <w:p w14:paraId="1E5DE8E4" w14:textId="77777777" w:rsidR="00487408" w:rsidRPr="00AE7E29" w:rsidRDefault="00487408" w:rsidP="00487408">
            <w:pPr>
              <w:widowControl w:val="0"/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en-US"/>
              </w:rPr>
            </w:pPr>
            <w:r w:rsidRPr="00AE7E29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en-US"/>
              </w:rPr>
              <w:t xml:space="preserve">    26/1985</w:t>
            </w:r>
          </w:p>
          <w:p w14:paraId="13BC415B" w14:textId="77777777" w:rsidR="00487408" w:rsidRPr="00AE7E29" w:rsidRDefault="00487408" w:rsidP="00487408">
            <w:pPr>
              <w:widowControl w:val="0"/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AE7E29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en-US"/>
              </w:rPr>
              <w:t xml:space="preserve">      ……..</w:t>
            </w:r>
          </w:p>
          <w:p w14:paraId="38240152" w14:textId="77777777" w:rsidR="00487408" w:rsidRPr="00AE7E29" w:rsidRDefault="00487408" w:rsidP="00487408">
            <w:pPr>
              <w:widowControl w:val="0"/>
              <w:suppressAutoHyphens/>
              <w:spacing w:after="0" w:line="254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20"/>
                <w:lang w:eastAsia="en-US"/>
              </w:rPr>
            </w:pPr>
            <w:r w:rsidRPr="00AE7E29">
              <w:rPr>
                <w:rFonts w:ascii="Times New Roman" w:hAnsi="Times New Roman" w:cs="Times New Roman"/>
                <w:color w:val="000000"/>
                <w:sz w:val="18"/>
                <w:szCs w:val="20"/>
                <w:lang w:eastAsia="en-US"/>
              </w:rPr>
              <w:t xml:space="preserve">     ………</w:t>
            </w:r>
          </w:p>
          <w:p w14:paraId="585388A5" w14:textId="77777777" w:rsidR="00487408" w:rsidRPr="00AE7E29" w:rsidRDefault="00487408" w:rsidP="00487408">
            <w:pPr>
              <w:widowControl w:val="0"/>
              <w:suppressAutoHyphens/>
              <w:spacing w:after="0" w:line="254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20"/>
                <w:lang w:eastAsia="en-US"/>
              </w:rPr>
            </w:pPr>
            <w:r w:rsidRPr="00AE7E29">
              <w:rPr>
                <w:rFonts w:ascii="Times New Roman" w:hAnsi="Times New Roman" w:cs="Times New Roman"/>
                <w:color w:val="000000"/>
                <w:sz w:val="18"/>
                <w:szCs w:val="20"/>
                <w:lang w:eastAsia="en-US"/>
              </w:rPr>
              <w:t xml:space="preserve">     5/2025</w:t>
            </w:r>
          </w:p>
          <w:p w14:paraId="17AE0453" w14:textId="77777777" w:rsidR="00487408" w:rsidRPr="00AE7E29" w:rsidRDefault="00487408" w:rsidP="0048740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</w:pPr>
            <w:r w:rsidRPr="00AE7E29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</w:rPr>
              <w:t xml:space="preserve">    58/2026</w:t>
            </w:r>
          </w:p>
          <w:p w14:paraId="09E8AA97" w14:textId="77777777" w:rsidR="00487408" w:rsidRPr="00B927D0" w:rsidRDefault="00487408" w:rsidP="00487408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27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73/2007</w:t>
            </w:r>
          </w:p>
          <w:p w14:paraId="3DE50C71" w14:textId="77777777" w:rsidR="00487408" w:rsidRPr="00B927D0" w:rsidRDefault="00487408" w:rsidP="00487408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27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80/2009</w:t>
            </w:r>
          </w:p>
          <w:p w14:paraId="171B1DA0" w14:textId="77777777" w:rsidR="00487408" w:rsidRPr="00B927D0" w:rsidRDefault="00487408" w:rsidP="00487408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27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4/2010</w:t>
            </w:r>
          </w:p>
          <w:p w14:paraId="064C3D0C" w14:textId="77777777" w:rsidR="00487408" w:rsidRPr="00B927D0" w:rsidRDefault="00487408" w:rsidP="00487408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27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5/2012</w:t>
            </w:r>
          </w:p>
          <w:p w14:paraId="35CEB87F" w14:textId="77777777" w:rsidR="00487408" w:rsidRPr="00B927D0" w:rsidRDefault="00487408" w:rsidP="00487408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27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26/2013</w:t>
            </w:r>
          </w:p>
          <w:p w14:paraId="5688B062" w14:textId="77777777" w:rsidR="00487408" w:rsidRPr="00B927D0" w:rsidRDefault="00487408" w:rsidP="00487408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27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36/2015</w:t>
            </w:r>
          </w:p>
          <w:p w14:paraId="54E38E0B" w14:textId="77777777" w:rsidR="00487408" w:rsidRPr="00B927D0" w:rsidRDefault="00487408" w:rsidP="00487408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27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…..       </w:t>
            </w:r>
          </w:p>
          <w:p w14:paraId="38CD3229" w14:textId="77777777" w:rsidR="00487408" w:rsidRPr="00B927D0" w:rsidRDefault="00487408" w:rsidP="00487408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927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…..</w:t>
            </w:r>
          </w:p>
          <w:p w14:paraId="330A1388" w14:textId="77777777" w:rsidR="00487408" w:rsidRDefault="00487408" w:rsidP="0048740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54/2026</w:t>
            </w:r>
          </w:p>
        </w:tc>
        <w:tc>
          <w:tcPr>
            <w:tcW w:w="8182" w:type="dxa"/>
            <w:gridSpan w:val="5"/>
          </w:tcPr>
          <w:p w14:paraId="249C0A92" w14:textId="77777777" w:rsidR="003508C0" w:rsidRDefault="00487408" w:rsidP="0095401F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5.Sosyal Sigortalar Dairesinden</w:t>
            </w:r>
            <w:r w:rsidR="0023145F">
              <w:rPr>
                <w:rFonts w:ascii="Times New Roman" w:eastAsia="Times New Roman" w:hAnsi="Times New Roman" w:cs="Times New Roman"/>
              </w:rPr>
              <w:t xml:space="preserve"> 6 Kasım tarihi itibariyle</w:t>
            </w:r>
            <w:r>
              <w:rPr>
                <w:rFonts w:ascii="Times New Roman" w:eastAsia="Times New Roman" w:hAnsi="Times New Roman" w:cs="Times New Roman"/>
              </w:rPr>
              <w:t xml:space="preserve"> aylık ve/veya gelir alanlar</w:t>
            </w:r>
            <w:r w:rsidR="0023145F">
              <w:rPr>
                <w:rFonts w:ascii="Times New Roman" w:eastAsia="Times New Roman" w:hAnsi="Times New Roman" w:cs="Times New Roman"/>
              </w:rPr>
              <w:t xml:space="preserve"> ile hak sahibi olacak olanlara</w:t>
            </w:r>
            <w:r>
              <w:rPr>
                <w:rFonts w:ascii="Times New Roman" w:eastAsia="Times New Roman" w:hAnsi="Times New Roman" w:cs="Times New Roman"/>
              </w:rPr>
              <w:t xml:space="preserve"> bir defaya mahsus olm</w:t>
            </w:r>
            <w:r w:rsidR="0022228D">
              <w:rPr>
                <w:rFonts w:ascii="Times New Roman" w:eastAsia="Times New Roman" w:hAnsi="Times New Roman" w:cs="Times New Roman"/>
              </w:rPr>
              <w:t xml:space="preserve">ak üzere Kasım 2026 ayında </w:t>
            </w:r>
            <w:r>
              <w:rPr>
                <w:rFonts w:ascii="Times New Roman" w:eastAsia="Times New Roman" w:hAnsi="Times New Roman" w:cs="Times New Roman"/>
              </w:rPr>
              <w:t xml:space="preserve">40,000 TL (Kırk Bin Türk Lirası) ödenir. </w:t>
            </w:r>
          </w:p>
          <w:p w14:paraId="114E456E" w14:textId="77777777" w:rsidR="003508C0" w:rsidRDefault="00487408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Bu meblağ Sosyal Sigortalar Dairesi’nin yürüttüğü fonlar tarafından karşılanır.</w:t>
            </w:r>
          </w:p>
          <w:p w14:paraId="02CA3DE5" w14:textId="77777777" w:rsidR="003508C0" w:rsidRDefault="003508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3737D" w14:paraId="69785961" w14:textId="77777777" w:rsidTr="001D6D43">
        <w:trPr>
          <w:trHeight w:val="544"/>
        </w:trPr>
        <w:tc>
          <w:tcPr>
            <w:tcW w:w="1600" w:type="dxa"/>
            <w:vMerge w:val="restart"/>
          </w:tcPr>
          <w:p w14:paraId="7669C487" w14:textId="77777777" w:rsidR="0063737D" w:rsidRDefault="0063737D" w:rsidP="0098271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Ödenecek İkramiyeden Kimlerin Yararlanacağı</w:t>
            </w:r>
          </w:p>
          <w:p w14:paraId="52A56DE5" w14:textId="77777777" w:rsidR="00943881" w:rsidRDefault="00943881" w:rsidP="0098271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F75D7F6" w14:textId="77777777" w:rsidR="00943881" w:rsidRDefault="00943881" w:rsidP="0098271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56EAD62D" w14:textId="77777777" w:rsidR="00943881" w:rsidRDefault="00943881" w:rsidP="0098271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7" w:type="dxa"/>
            <w:gridSpan w:val="2"/>
          </w:tcPr>
          <w:p w14:paraId="0A276613" w14:textId="77777777" w:rsidR="0063737D" w:rsidRDefault="0063737D" w:rsidP="006A0C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6.</w:t>
            </w:r>
          </w:p>
        </w:tc>
        <w:tc>
          <w:tcPr>
            <w:tcW w:w="7675" w:type="dxa"/>
            <w:gridSpan w:val="3"/>
          </w:tcPr>
          <w:p w14:paraId="2483A5B2" w14:textId="77777777" w:rsidR="0063737D" w:rsidRDefault="0063737D" w:rsidP="006A0C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Bu yasa uyarınca verilecek ikramiyeden;</w:t>
            </w:r>
          </w:p>
        </w:tc>
      </w:tr>
      <w:tr w:rsidR="0063737D" w14:paraId="38953EE7" w14:textId="77777777" w:rsidTr="001D6D43">
        <w:trPr>
          <w:trHeight w:val="816"/>
        </w:trPr>
        <w:tc>
          <w:tcPr>
            <w:tcW w:w="1600" w:type="dxa"/>
            <w:vMerge/>
          </w:tcPr>
          <w:p w14:paraId="4909D586" w14:textId="77777777" w:rsidR="0063737D" w:rsidRDefault="0063737D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7" w:type="dxa"/>
            <w:gridSpan w:val="2"/>
          </w:tcPr>
          <w:p w14:paraId="1951561D" w14:textId="77777777" w:rsidR="0063737D" w:rsidRDefault="0063737D" w:rsidP="006A0C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94" w:type="dxa"/>
          </w:tcPr>
          <w:p w14:paraId="6061679B" w14:textId="77777777" w:rsidR="0063737D" w:rsidRDefault="0063737D" w:rsidP="006A0C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(1)</w:t>
            </w:r>
          </w:p>
        </w:tc>
        <w:tc>
          <w:tcPr>
            <w:tcW w:w="7081" w:type="dxa"/>
            <w:gridSpan w:val="2"/>
          </w:tcPr>
          <w:p w14:paraId="13D093AE" w14:textId="77777777" w:rsidR="0063737D" w:rsidRDefault="00A4745E" w:rsidP="006A0C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 (altı) Kasım 2026 tarihinde</w:t>
            </w:r>
            <w:r w:rsidR="0063737D">
              <w:rPr>
                <w:rFonts w:ascii="Times New Roman" w:eastAsia="Times New Roman" w:hAnsi="Times New Roman" w:cs="Times New Roman"/>
                <w:color w:val="000000"/>
              </w:rPr>
              <w:t xml:space="preserve"> Sosyal Sigortalar Dairesinden aylık ve/veya gelir almakta olanlar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ile6</w:t>
            </w:r>
            <w:r w:rsidR="00943881">
              <w:rPr>
                <w:rFonts w:ascii="Times New Roman" w:eastAsia="Times New Roman" w:hAnsi="Times New Roman" w:cs="Times New Roman"/>
                <w:color w:val="000000"/>
              </w:rPr>
              <w:t xml:space="preserve"> (altı)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Kasım 2026 tarihi ve öncesinde </w:t>
            </w:r>
            <w:r w:rsidR="00943881">
              <w:rPr>
                <w:rFonts w:ascii="Times New Roman" w:eastAsia="Times New Roman" w:hAnsi="Times New Roman" w:cs="Times New Roman"/>
                <w:color w:val="000000"/>
              </w:rPr>
              <w:t xml:space="preserve">Sosyal Sigortalar Dairesine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aylık ve/veya gelir bağlanması için başvuruda bulunup aylık ve/veya gelir bağlanmasına hak kazanacak olanlar</w:t>
            </w:r>
            <w:r w:rsidR="00943881">
              <w:rPr>
                <w:rFonts w:ascii="Times New Roman" w:eastAsia="Times New Roman" w:hAnsi="Times New Roman" w:cs="Times New Roman"/>
                <w:color w:val="000000"/>
              </w:rPr>
              <w:t xml:space="preserve"> faydalanırlar</w:t>
            </w:r>
          </w:p>
          <w:p w14:paraId="43BE430B" w14:textId="77777777" w:rsidR="00A4745E" w:rsidRDefault="00A4745E" w:rsidP="00A474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Ancak, Sosyal Sigortalar Dairesinden birden fazla aylık ve/veya gelir almakta olan sigortalılara yalnızca 1 (bir) ikramiye ödenir.</w:t>
            </w:r>
          </w:p>
          <w:p w14:paraId="751EC5C0" w14:textId="77777777" w:rsidR="00A4745E" w:rsidRDefault="00A4745E" w:rsidP="006A0C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90593" w14:paraId="79874769" w14:textId="77777777" w:rsidTr="001D6D43">
        <w:trPr>
          <w:trHeight w:val="840"/>
        </w:trPr>
        <w:tc>
          <w:tcPr>
            <w:tcW w:w="1600" w:type="dxa"/>
          </w:tcPr>
          <w:p w14:paraId="509AE9FA" w14:textId="77777777" w:rsidR="00690593" w:rsidRDefault="00690593" w:rsidP="0098271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7" w:type="dxa"/>
            <w:gridSpan w:val="2"/>
          </w:tcPr>
          <w:p w14:paraId="620EEF4A" w14:textId="77777777" w:rsidR="00690593" w:rsidRDefault="00690593" w:rsidP="006A0C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94" w:type="dxa"/>
          </w:tcPr>
          <w:p w14:paraId="71FED10E" w14:textId="77777777" w:rsidR="00690593" w:rsidRDefault="00690593" w:rsidP="006A0C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</w:t>
            </w:r>
            <w:r w:rsidR="00943881"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  <w:p w14:paraId="57A70ADC" w14:textId="77777777" w:rsidR="00690593" w:rsidRDefault="00690593" w:rsidP="006905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081" w:type="dxa"/>
            <w:gridSpan w:val="2"/>
          </w:tcPr>
          <w:p w14:paraId="3E586EAB" w14:textId="77777777" w:rsidR="00690593" w:rsidRDefault="00690593" w:rsidP="006905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Ölüm aylığı almakta olan hak sahibi eş ve/veya çocukların her birine ayrı  ikramiye verilir.</w:t>
            </w:r>
          </w:p>
          <w:p w14:paraId="619A5A4E" w14:textId="77777777" w:rsidR="00690593" w:rsidRDefault="00690593" w:rsidP="006905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3508C0" w14:paraId="00A28EE6" w14:textId="77777777" w:rsidTr="001D6D43">
        <w:trPr>
          <w:trHeight w:val="132"/>
        </w:trPr>
        <w:tc>
          <w:tcPr>
            <w:tcW w:w="1600" w:type="dxa"/>
          </w:tcPr>
          <w:p w14:paraId="55CB889F" w14:textId="77777777" w:rsidR="003508C0" w:rsidRDefault="0048740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Yürütme Yetkisi</w:t>
            </w:r>
          </w:p>
        </w:tc>
        <w:tc>
          <w:tcPr>
            <w:tcW w:w="8182" w:type="dxa"/>
            <w:gridSpan w:val="5"/>
          </w:tcPr>
          <w:p w14:paraId="7C4510CD" w14:textId="77777777" w:rsidR="003508C0" w:rsidRDefault="004874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7.Bu Yasayı çalışma işleriyle görevli bakanlık yürütür.</w:t>
            </w:r>
          </w:p>
        </w:tc>
      </w:tr>
      <w:tr w:rsidR="003508C0" w14:paraId="5C9C9F20" w14:textId="77777777" w:rsidTr="001D6D43">
        <w:trPr>
          <w:trHeight w:val="132"/>
        </w:trPr>
        <w:tc>
          <w:tcPr>
            <w:tcW w:w="1600" w:type="dxa"/>
          </w:tcPr>
          <w:p w14:paraId="7750BBEF" w14:textId="77777777" w:rsidR="003508C0" w:rsidRDefault="0048740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Yürürlüğe Giriş</w:t>
            </w:r>
          </w:p>
        </w:tc>
        <w:tc>
          <w:tcPr>
            <w:tcW w:w="8182" w:type="dxa"/>
            <w:gridSpan w:val="5"/>
          </w:tcPr>
          <w:p w14:paraId="6F46AA5F" w14:textId="77777777" w:rsidR="003508C0" w:rsidRDefault="0048740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8. Bu Yasa, Resmî Gazete'de yayımlandığı tarihten başlayarak yürürlüğe girer.</w:t>
            </w:r>
          </w:p>
          <w:p w14:paraId="0502EF22" w14:textId="77777777" w:rsidR="003508C0" w:rsidRDefault="003508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7F917C2B" w14:textId="77777777" w:rsidR="003508C0" w:rsidRDefault="003508C0" w:rsidP="001E3C2E"/>
    <w:sectPr w:rsidR="003508C0" w:rsidSect="001E3C2E">
      <w:pgSz w:w="12240" w:h="15840"/>
      <w:pgMar w:top="1134" w:right="1440" w:bottom="1134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  <w:embedRegular r:id="rId1" w:fontKey="{0922D49D-AD32-46D3-94BC-D7133FADD1B1}"/>
    <w:embedItalic r:id="rId2" w:fontKey="{0BF79E4F-9297-4F7C-B9E8-780181D3407F}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  <w:embedRegular r:id="rId3" w:fontKey="{14635A06-B6D3-4AC1-BB87-7025E60F188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08C0"/>
    <w:rsid w:val="00000619"/>
    <w:rsid w:val="000026A9"/>
    <w:rsid w:val="00033408"/>
    <w:rsid w:val="00062811"/>
    <w:rsid w:val="001D6D43"/>
    <w:rsid w:val="001E3C2E"/>
    <w:rsid w:val="0022228D"/>
    <w:rsid w:val="0023145F"/>
    <w:rsid w:val="003508C0"/>
    <w:rsid w:val="0040201D"/>
    <w:rsid w:val="0043650F"/>
    <w:rsid w:val="00487408"/>
    <w:rsid w:val="004C6B5F"/>
    <w:rsid w:val="00595F69"/>
    <w:rsid w:val="005A5E25"/>
    <w:rsid w:val="00614EE6"/>
    <w:rsid w:val="0063737D"/>
    <w:rsid w:val="00690593"/>
    <w:rsid w:val="006A0C5D"/>
    <w:rsid w:val="00707609"/>
    <w:rsid w:val="007B7CBF"/>
    <w:rsid w:val="007C1639"/>
    <w:rsid w:val="008A772C"/>
    <w:rsid w:val="008B7144"/>
    <w:rsid w:val="008F6CBD"/>
    <w:rsid w:val="00943881"/>
    <w:rsid w:val="0095401F"/>
    <w:rsid w:val="009F2028"/>
    <w:rsid w:val="00A0291F"/>
    <w:rsid w:val="00A4745E"/>
    <w:rsid w:val="00A63E33"/>
    <w:rsid w:val="00AB07C5"/>
    <w:rsid w:val="00B811D3"/>
    <w:rsid w:val="00C0072F"/>
    <w:rsid w:val="00CD5F83"/>
    <w:rsid w:val="00D27CE0"/>
    <w:rsid w:val="00DA0B41"/>
    <w:rsid w:val="00DE3D0B"/>
    <w:rsid w:val="00E204CA"/>
    <w:rsid w:val="00E429F6"/>
    <w:rsid w:val="00EE179F"/>
    <w:rsid w:val="00EF4300"/>
    <w:rsid w:val="00F06A60"/>
    <w:rsid w:val="00F53B26"/>
    <w:rsid w:val="00F565EC"/>
    <w:rsid w:val="00F82A8A"/>
    <w:rsid w:val="00F94A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AF0BCD"/>
  <w15:docId w15:val="{7FF2C417-473D-4C1E-852D-2219E80FD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4"/>
        <w:szCs w:val="24"/>
        <w:lang w:val="tr-TR" w:eastAsia="tr-TR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5A5E25"/>
  </w:style>
  <w:style w:type="paragraph" w:styleId="Balk1">
    <w:name w:val="heading 1"/>
    <w:basedOn w:val="Normal"/>
    <w:next w:val="Normal"/>
    <w:rsid w:val="00D27CE0"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Balk2">
    <w:name w:val="heading 2"/>
    <w:basedOn w:val="Normal"/>
    <w:next w:val="Normal"/>
    <w:rsid w:val="00D27CE0"/>
    <w:pPr>
      <w:keepNext/>
      <w:keepLines/>
      <w:spacing w:before="160" w:after="80"/>
      <w:outlineLvl w:val="1"/>
    </w:pPr>
    <w:rPr>
      <w:color w:val="2F5496"/>
      <w:sz w:val="32"/>
      <w:szCs w:val="32"/>
    </w:rPr>
  </w:style>
  <w:style w:type="paragraph" w:styleId="Balk3">
    <w:name w:val="heading 3"/>
    <w:basedOn w:val="Normal"/>
    <w:next w:val="Normal"/>
    <w:rsid w:val="00D27CE0"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Balk4">
    <w:name w:val="heading 4"/>
    <w:basedOn w:val="Normal"/>
    <w:next w:val="Normal"/>
    <w:rsid w:val="00D27CE0"/>
    <w:pPr>
      <w:keepNext/>
      <w:keepLines/>
      <w:spacing w:before="80" w:after="40"/>
      <w:outlineLvl w:val="3"/>
    </w:pPr>
    <w:rPr>
      <w:i/>
      <w:iCs/>
      <w:color w:val="2F5496"/>
    </w:rPr>
  </w:style>
  <w:style w:type="paragraph" w:styleId="Balk5">
    <w:name w:val="heading 5"/>
    <w:basedOn w:val="Normal"/>
    <w:next w:val="Normal"/>
    <w:rsid w:val="00D27CE0"/>
    <w:pPr>
      <w:keepNext/>
      <w:keepLines/>
      <w:spacing w:before="80" w:after="40"/>
      <w:outlineLvl w:val="4"/>
    </w:pPr>
    <w:rPr>
      <w:color w:val="2F5496"/>
    </w:rPr>
  </w:style>
  <w:style w:type="paragraph" w:styleId="Balk6">
    <w:name w:val="heading 6"/>
    <w:basedOn w:val="Normal"/>
    <w:next w:val="Normal"/>
    <w:rsid w:val="00D27CE0"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rsid w:val="00D27CE0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nuBal">
    <w:name w:val="Title"/>
    <w:basedOn w:val="Normal"/>
    <w:next w:val="Normal"/>
    <w:rsid w:val="00D27CE0"/>
    <w:pPr>
      <w:spacing w:after="80" w:line="240" w:lineRule="auto"/>
    </w:pPr>
    <w:rPr>
      <w:sz w:val="56"/>
      <w:szCs w:val="56"/>
    </w:rPr>
  </w:style>
  <w:style w:type="paragraph" w:styleId="Altyaz">
    <w:name w:val="Subtitle"/>
    <w:basedOn w:val="Normal"/>
    <w:next w:val="Normal"/>
    <w:rsid w:val="00D27CE0"/>
    <w:rPr>
      <w:color w:val="595959"/>
      <w:sz w:val="28"/>
      <w:szCs w:val="28"/>
    </w:rPr>
  </w:style>
  <w:style w:type="table" w:customStyle="1" w:styleId="a">
    <w:basedOn w:val="TableNormal"/>
    <w:rsid w:val="00D27CE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rsid w:val="00D27CE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687</Words>
  <Characters>3919</Characters>
  <Application>Microsoft Office Word</Application>
  <DocSecurity>0</DocSecurity>
  <Lines>32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Analiz Systems Özgü LTD.</Company>
  <LinksUpToDate>false</LinksUpToDate>
  <CharactersWithSpaces>4597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DEO</dc:creator>
  <cp:lastModifiedBy>ronaldinho424</cp:lastModifiedBy>
  <cp:revision>2</cp:revision>
  <cp:lastPrinted>2026-09-30T10:10:00Z</cp:lastPrinted>
  <dcterms:created xsi:type="dcterms:W3CDTF">2026-10-15T09:23:00Z</dcterms:created>
  <dcterms:modified xsi:type="dcterms:W3CDTF">2026-10-15T09:23:00Z</dcterms:modified>
</cp:coreProperties>
</file>